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51" w:rsidRDefault="000F3E54" w:rsidP="000F3E54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SEGUNDA CIRCULAR</w:t>
      </w:r>
    </w:p>
    <w:p w:rsidR="000F3E54" w:rsidRDefault="000F3E54" w:rsidP="000F3E54">
      <w:pPr>
        <w:spacing w:line="360" w:lineRule="auto"/>
      </w:pPr>
      <w:r w:rsidRPr="000F3E54">
        <w:t xml:space="preserve">Las XIII Jornadas Argentinas de Tratamiento de Minerales (XIII </w:t>
      </w:r>
      <w:proofErr w:type="spellStart"/>
      <w:r w:rsidRPr="000F3E54">
        <w:t>JATRAMI</w:t>
      </w:r>
      <w:proofErr w:type="spellEnd"/>
      <w:r w:rsidRPr="000F3E54">
        <w:t>) se realizarán en la Ciudad de Mendoza, los días 5, 6 y 7 de Octubre de 2016, con la organización de la Universidad Nacional de Cuyo.</w:t>
      </w:r>
      <w:r>
        <w:t xml:space="preserve"> Más información en </w:t>
      </w:r>
      <w:hyperlink r:id="rId8" w:history="1">
        <w:r w:rsidRPr="0013225A">
          <w:rPr>
            <w:rStyle w:val="Hipervnculo"/>
          </w:rPr>
          <w:t>www.jatrami2016.com</w:t>
        </w:r>
      </w:hyperlink>
      <w:r>
        <w:t>.</w:t>
      </w:r>
    </w:p>
    <w:p w:rsidR="000F3E54" w:rsidRDefault="000F3E54" w:rsidP="000F3E54">
      <w:pPr>
        <w:spacing w:line="360" w:lineRule="auto"/>
      </w:pPr>
      <w:r>
        <w:t xml:space="preserve">Estimados autores, agradecemos su participación en las Jornadas. Hemos recibido 91 resúmenes de Argentina, Brasil, España, Chile, Colombia y Perú, por lo cual nos sentimos </w:t>
      </w:r>
      <w:r w:rsidR="0073308A">
        <w:t>orgullosos</w:t>
      </w:r>
      <w:r>
        <w:t xml:space="preserve"> y, ademá</w:t>
      </w:r>
      <w:r w:rsidR="0073308A">
        <w:t xml:space="preserve">s, gratamente obligados a prometer nuestra mejor atención para que todos quienes nos visiten puedan exponer sus investigaciones y compartir estas Jornadas, tanto desde el punto de vista académico, como también de camaradería y afabilidad. </w:t>
      </w:r>
    </w:p>
    <w:p w:rsidR="0073308A" w:rsidRDefault="0073308A" w:rsidP="000F3E54">
      <w:pPr>
        <w:spacing w:line="360" w:lineRule="auto"/>
      </w:pPr>
      <w:r>
        <w:t>Los Conferencistas que han comprometido su inestimable participación son:</w:t>
      </w:r>
    </w:p>
    <w:p w:rsidR="00D0709C" w:rsidRDefault="00D0709C" w:rsidP="00D0709C">
      <w:pPr>
        <w:spacing w:line="360" w:lineRule="auto"/>
      </w:pPr>
      <w:r>
        <w:t xml:space="preserve">Dr. Ricardo </w:t>
      </w:r>
      <w:proofErr w:type="spellStart"/>
      <w:r>
        <w:t>Villalba</w:t>
      </w:r>
      <w:proofErr w:type="spellEnd"/>
      <w:r>
        <w:t xml:space="preserve">. Director del </w:t>
      </w:r>
      <w:proofErr w:type="spellStart"/>
      <w:r>
        <w:t>IANIGLA</w:t>
      </w:r>
      <w:proofErr w:type="spellEnd"/>
      <w:r w:rsidRPr="00D0709C">
        <w:t xml:space="preserve">, </w:t>
      </w:r>
      <w:r>
        <w:t xml:space="preserve">CONICET, </w:t>
      </w:r>
      <w:r w:rsidRPr="00D0709C">
        <w:t xml:space="preserve">Mendoza. </w:t>
      </w:r>
      <w:r>
        <w:t>Doctor en Geografía (Univ. De Colorado). Miembro</w:t>
      </w:r>
      <w:r w:rsidRPr="00D0709C">
        <w:t xml:space="preserve"> del Comité Directivo de </w:t>
      </w:r>
      <w:proofErr w:type="spellStart"/>
      <w:r w:rsidRPr="00D0709C">
        <w:t>PAGES</w:t>
      </w:r>
      <w:proofErr w:type="spellEnd"/>
      <w:r w:rsidRPr="00D0709C">
        <w:t xml:space="preserve"> del Programa Internacional de </w:t>
      </w:r>
      <w:smartTag w:uri="urn:schemas-microsoft-com:office:smarttags" w:element="PersonName">
        <w:smartTagPr>
          <w:attr w:name="ProductID" w:val="la Geósfera"/>
        </w:smartTagPr>
        <w:r w:rsidRPr="00D0709C">
          <w:t xml:space="preserve">la </w:t>
        </w:r>
        <w:proofErr w:type="spellStart"/>
        <w:r w:rsidRPr="00D0709C">
          <w:t>Geósfera</w:t>
        </w:r>
      </w:smartTag>
      <w:proofErr w:type="spellEnd"/>
      <w:r w:rsidRPr="00D0709C">
        <w:t xml:space="preserve"> y </w:t>
      </w:r>
      <w:smartTag w:uri="urn:schemas-microsoft-com:office:smarttags" w:element="PersonName">
        <w:smartTagPr>
          <w:attr w:name="ProductID" w:val="la Biósfera"/>
        </w:smartTagPr>
        <w:r w:rsidRPr="00D0709C">
          <w:t>la Biósfera</w:t>
        </w:r>
      </w:smartTag>
      <w:r w:rsidRPr="00D0709C">
        <w:t xml:space="preserve"> (</w:t>
      </w:r>
      <w:proofErr w:type="spellStart"/>
      <w:r w:rsidRPr="00D0709C">
        <w:t>IGBP</w:t>
      </w:r>
      <w:proofErr w:type="spellEnd"/>
      <w:r w:rsidRPr="00D0709C">
        <w:t xml:space="preserve"> de UNESCO) y autor invitado del Cuarto Documento del Panel Intergubernamental del Cambio Climático (</w:t>
      </w:r>
      <w:proofErr w:type="spellStart"/>
      <w:r w:rsidRPr="00D0709C">
        <w:t>IPCC</w:t>
      </w:r>
      <w:proofErr w:type="spellEnd"/>
      <w:r w:rsidRPr="00D0709C">
        <w:t xml:space="preserve">, 2007), Premio Nobel de </w:t>
      </w:r>
      <w:smartTag w:uri="urn:schemas-microsoft-com:office:smarttags" w:element="PersonName">
        <w:smartTagPr>
          <w:attr w:name="ProductID" w:val="la Paz"/>
        </w:smartTagPr>
        <w:r w:rsidRPr="00D0709C">
          <w:t>la Paz</w:t>
        </w:r>
      </w:smartTag>
      <w:r w:rsidRPr="00D0709C">
        <w:t xml:space="preserve"> 2007. </w:t>
      </w:r>
    </w:p>
    <w:p w:rsidR="00D0709C" w:rsidRDefault="00D0709C" w:rsidP="00EE77CA">
      <w:pPr>
        <w:spacing w:line="360" w:lineRule="auto"/>
      </w:pPr>
      <w:r>
        <w:t xml:space="preserve">Dr. Prof. Jorge Barón. Vicerrector de la </w:t>
      </w:r>
      <w:proofErr w:type="spellStart"/>
      <w:r>
        <w:t>UNCuyo</w:t>
      </w:r>
      <w:proofErr w:type="spellEnd"/>
      <w:r>
        <w:t xml:space="preserve">. Ingeniero Nuclear (Inst. </w:t>
      </w:r>
      <w:proofErr w:type="spellStart"/>
      <w:r>
        <w:t>Balseiro</w:t>
      </w:r>
      <w:proofErr w:type="spellEnd"/>
      <w:r>
        <w:t xml:space="preserve">, 1981). Doctor Ingeniero Industrial Especialista en Seguridad Nuclear y Evaluación de Riesgos. Ha trabajado en la </w:t>
      </w:r>
      <w:proofErr w:type="spellStart"/>
      <w:r>
        <w:t>OECD</w:t>
      </w:r>
      <w:proofErr w:type="spellEnd"/>
      <w:r>
        <w:t xml:space="preserve">, </w:t>
      </w:r>
      <w:proofErr w:type="spellStart"/>
      <w:r>
        <w:t>IAEA</w:t>
      </w:r>
      <w:proofErr w:type="spellEnd"/>
      <w:r>
        <w:t xml:space="preserve"> y para la </w:t>
      </w:r>
      <w:r w:rsidRPr="00D0709C">
        <w:t>Comisión Reguladora Nuclear de los Estados Unidos.</w:t>
      </w:r>
      <w:r w:rsidR="00EE77CA">
        <w:t xml:space="preserve"> </w:t>
      </w:r>
      <w:r w:rsidR="00EE77CA" w:rsidRPr="00EE77CA">
        <w:t>Representante</w:t>
      </w:r>
      <w:r w:rsidR="00EE77CA">
        <w:t xml:space="preserve"> titular por la </w:t>
      </w:r>
      <w:proofErr w:type="spellStart"/>
      <w:r w:rsidR="00EE77CA">
        <w:t>UNCuyo</w:t>
      </w:r>
      <w:proofErr w:type="spellEnd"/>
      <w:r w:rsidR="00EE77CA">
        <w:t xml:space="preserve"> en </w:t>
      </w:r>
      <w:r w:rsidR="00EE77CA" w:rsidRPr="00EE77CA">
        <w:t xml:space="preserve">el </w:t>
      </w:r>
      <w:r w:rsidR="00EE77CA" w:rsidRPr="00EE77CA">
        <w:rPr>
          <w:iCs/>
        </w:rPr>
        <w:t xml:space="preserve">International Center </w:t>
      </w:r>
      <w:proofErr w:type="spellStart"/>
      <w:r w:rsidR="00EE77CA" w:rsidRPr="00EE77CA">
        <w:rPr>
          <w:iCs/>
        </w:rPr>
        <w:t>for</w:t>
      </w:r>
      <w:proofErr w:type="spellEnd"/>
      <w:r w:rsidR="00EE77CA" w:rsidRPr="00EE77CA">
        <w:rPr>
          <w:iCs/>
        </w:rPr>
        <w:t xml:space="preserve"> </w:t>
      </w:r>
      <w:proofErr w:type="spellStart"/>
      <w:r w:rsidR="00EE77CA" w:rsidRPr="00EE77CA">
        <w:rPr>
          <w:iCs/>
        </w:rPr>
        <w:t>Earth</w:t>
      </w:r>
      <w:proofErr w:type="spellEnd"/>
      <w:r w:rsidR="00EE77CA" w:rsidRPr="00EE77CA">
        <w:rPr>
          <w:iCs/>
        </w:rPr>
        <w:t xml:space="preserve"> </w:t>
      </w:r>
      <w:proofErr w:type="spellStart"/>
      <w:r w:rsidR="00EE77CA" w:rsidRPr="00EE77CA">
        <w:rPr>
          <w:iCs/>
        </w:rPr>
        <w:t>Sciences</w:t>
      </w:r>
      <w:proofErr w:type="spellEnd"/>
      <w:r w:rsidR="00EE77CA" w:rsidRPr="00EE77CA">
        <w:rPr>
          <w:iCs/>
        </w:rPr>
        <w:t xml:space="preserve"> </w:t>
      </w:r>
      <w:r w:rsidR="00EE77CA" w:rsidRPr="00EE77CA">
        <w:t>(ICES).</w:t>
      </w:r>
    </w:p>
    <w:p w:rsidR="0073308A" w:rsidRDefault="000A2BA1" w:rsidP="000F3E54">
      <w:pPr>
        <w:spacing w:line="360" w:lineRule="auto"/>
        <w:rPr>
          <w:u w:val="single"/>
        </w:rPr>
      </w:pPr>
      <w:r w:rsidRPr="000A2BA1">
        <w:rPr>
          <w:u w:val="single"/>
        </w:rPr>
        <w:t>Fechas importantes:</w:t>
      </w:r>
    </w:p>
    <w:p w:rsidR="000A2BA1" w:rsidRDefault="00166E62" w:rsidP="000F3E54">
      <w:pPr>
        <w:spacing w:line="360" w:lineRule="auto"/>
      </w:pPr>
      <w:r>
        <w:t>Fecha</w:t>
      </w:r>
      <w:r w:rsidR="000A2BA1">
        <w:t xml:space="preserve"> límite de recepción de Trabajos Comp</w:t>
      </w:r>
      <w:r w:rsidR="00D32CE8">
        <w:t>letos: 04-06-2016. (</w:t>
      </w:r>
      <w:proofErr w:type="gramStart"/>
      <w:r w:rsidR="00D32CE8">
        <w:t>ya</w:t>
      </w:r>
      <w:proofErr w:type="gramEnd"/>
      <w:r w:rsidR="00D32CE8">
        <w:t xml:space="preserve"> vencida)</w:t>
      </w:r>
    </w:p>
    <w:p w:rsidR="00166E62" w:rsidRPr="00166E62" w:rsidRDefault="00166E62" w:rsidP="00166E62">
      <w:pPr>
        <w:spacing w:line="360" w:lineRule="auto"/>
        <w:rPr>
          <w:lang w:val="es-ES"/>
        </w:rPr>
      </w:pPr>
      <w:r w:rsidRPr="00166E62">
        <w:rPr>
          <w:lang w:val="es-ES"/>
        </w:rPr>
        <w:t xml:space="preserve">Notificación del resultado de la evaluación del trabajo: </w:t>
      </w:r>
      <w:r>
        <w:rPr>
          <w:lang w:val="es-ES"/>
        </w:rPr>
        <w:t>Hasta el 25</w:t>
      </w:r>
      <w:r w:rsidR="00D32CE8">
        <w:rPr>
          <w:lang w:val="es-ES"/>
        </w:rPr>
        <w:t xml:space="preserve"> de julio 2016.</w:t>
      </w:r>
    </w:p>
    <w:p w:rsidR="00166E62" w:rsidRPr="00166E62" w:rsidRDefault="00166E62" w:rsidP="00166E62">
      <w:pPr>
        <w:spacing w:line="360" w:lineRule="auto"/>
        <w:rPr>
          <w:lang w:val="es-ES"/>
        </w:rPr>
      </w:pPr>
      <w:r w:rsidRPr="00166E62">
        <w:rPr>
          <w:lang w:val="es-ES"/>
        </w:rPr>
        <w:t xml:space="preserve">Recepción de los trabajos que deban ser corregidos: </w:t>
      </w:r>
      <w:r>
        <w:rPr>
          <w:lang w:val="es-ES"/>
        </w:rPr>
        <w:t>Hasta el 12 de agosto</w:t>
      </w:r>
      <w:r w:rsidR="00D32CE8">
        <w:rPr>
          <w:lang w:val="es-ES"/>
        </w:rPr>
        <w:t xml:space="preserve"> 2016.</w:t>
      </w:r>
    </w:p>
    <w:p w:rsidR="00166E62" w:rsidRPr="00166E62" w:rsidRDefault="00166E62" w:rsidP="00166E62">
      <w:pPr>
        <w:spacing w:line="360" w:lineRule="auto"/>
        <w:rPr>
          <w:lang w:val="es-ES"/>
        </w:rPr>
      </w:pPr>
      <w:r w:rsidRPr="00166E62">
        <w:rPr>
          <w:lang w:val="es-ES"/>
        </w:rPr>
        <w:t xml:space="preserve">Notificación de aceptación definitiva: </w:t>
      </w:r>
      <w:r>
        <w:rPr>
          <w:lang w:val="es-ES"/>
        </w:rPr>
        <w:t>29</w:t>
      </w:r>
      <w:r w:rsidR="00D32CE8">
        <w:rPr>
          <w:lang w:val="es-ES"/>
        </w:rPr>
        <w:t xml:space="preserve"> de agosto 2016.</w:t>
      </w:r>
    </w:p>
    <w:p w:rsidR="00166E62" w:rsidRPr="00166E62" w:rsidRDefault="00166E62" w:rsidP="00166E62">
      <w:pPr>
        <w:spacing w:line="360" w:lineRule="auto"/>
        <w:rPr>
          <w:lang w:val="es-ES"/>
        </w:rPr>
      </w:pPr>
      <w:r>
        <w:rPr>
          <w:lang w:val="es-ES"/>
        </w:rPr>
        <w:t>Inscripción promocional: Hasta el 15</w:t>
      </w:r>
      <w:r w:rsidR="00D32CE8">
        <w:rPr>
          <w:lang w:val="es-ES"/>
        </w:rPr>
        <w:t xml:space="preserve"> de agosto de 2016.</w:t>
      </w:r>
    </w:p>
    <w:p w:rsidR="00166E62" w:rsidRPr="00166E62" w:rsidRDefault="00166E62" w:rsidP="00166E62">
      <w:pPr>
        <w:spacing w:line="360" w:lineRule="auto"/>
        <w:rPr>
          <w:lang w:val="es-ES"/>
        </w:rPr>
      </w:pPr>
      <w:r w:rsidRPr="00166E62">
        <w:rPr>
          <w:lang w:val="es-ES"/>
        </w:rPr>
        <w:t>Fecha límite de inscripción para i</w:t>
      </w:r>
      <w:r w:rsidR="007677E4">
        <w:rPr>
          <w:lang w:val="es-ES"/>
        </w:rPr>
        <w:t>ncluir los trabajos en actas: 09</w:t>
      </w:r>
      <w:r w:rsidR="00D32CE8">
        <w:rPr>
          <w:lang w:val="es-ES"/>
        </w:rPr>
        <w:t xml:space="preserve"> de septiembre de 2016.</w:t>
      </w:r>
    </w:p>
    <w:p w:rsidR="00050A05" w:rsidRPr="00050A05" w:rsidRDefault="00050A05" w:rsidP="00050A05">
      <w:pPr>
        <w:spacing w:line="360" w:lineRule="auto"/>
        <w:ind w:left="284" w:firstLine="0"/>
        <w:rPr>
          <w:u w:val="single"/>
          <w:lang w:val="es-ES"/>
        </w:rPr>
      </w:pPr>
      <w:r w:rsidRPr="00050A05">
        <w:rPr>
          <w:bCs/>
          <w:u w:val="single"/>
          <w:lang w:val="es-ES"/>
        </w:rPr>
        <w:t>Aprobación del trabajo</w:t>
      </w:r>
    </w:p>
    <w:p w:rsidR="00050A05" w:rsidRPr="00A13D56" w:rsidRDefault="00050A05" w:rsidP="00A13D56">
      <w:pPr>
        <w:spacing w:line="360" w:lineRule="auto"/>
        <w:ind w:left="284" w:firstLine="0"/>
        <w:rPr>
          <w:lang w:val="es-ES"/>
        </w:rPr>
      </w:pPr>
      <w:r w:rsidRPr="00050A05">
        <w:rPr>
          <w:lang w:val="es-ES"/>
        </w:rPr>
        <w:t>El Comité Científico Asesor sugerirá las modificaciones a realizar en el manuscrito, las que se enviarán a los autores para su corrección antes de la aprobación final.</w:t>
      </w:r>
    </w:p>
    <w:p w:rsidR="001B220C" w:rsidRDefault="001B220C" w:rsidP="00166E62">
      <w:pPr>
        <w:spacing w:line="360" w:lineRule="auto"/>
        <w:ind w:left="284" w:firstLine="0"/>
        <w:rPr>
          <w:u w:val="single"/>
          <w:lang w:val="es-ES"/>
        </w:rPr>
      </w:pPr>
    </w:p>
    <w:p w:rsidR="00166E62" w:rsidRDefault="00050A05" w:rsidP="00166E62">
      <w:pPr>
        <w:spacing w:line="360" w:lineRule="auto"/>
        <w:ind w:left="284" w:firstLine="0"/>
        <w:rPr>
          <w:u w:val="single"/>
          <w:lang w:val="es-ES"/>
        </w:rPr>
      </w:pPr>
      <w:r>
        <w:rPr>
          <w:u w:val="single"/>
          <w:lang w:val="es-ES"/>
        </w:rPr>
        <w:lastRenderedPageBreak/>
        <w:t>Inscripciones</w:t>
      </w:r>
      <w:r w:rsidR="0046532D">
        <w:rPr>
          <w:u w:val="single"/>
          <w:lang w:val="es-ES"/>
        </w:rPr>
        <w:t xml:space="preserve"> (en pesos argentinos)</w:t>
      </w:r>
      <w:bookmarkStart w:id="0" w:name="_GoBack"/>
      <w:bookmarkEnd w:id="0"/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4518"/>
        <w:gridCol w:w="1899"/>
        <w:gridCol w:w="1712"/>
        <w:gridCol w:w="2217"/>
      </w:tblGrid>
      <w:tr w:rsidR="00050A05" w:rsidRPr="00050A05" w:rsidTr="00D611FF">
        <w:tc>
          <w:tcPr>
            <w:tcW w:w="0" w:type="auto"/>
            <w:vAlign w:val="center"/>
          </w:tcPr>
          <w:p w:rsidR="00050A05" w:rsidRPr="00050A05" w:rsidRDefault="00050A05" w:rsidP="00D611FF">
            <w:pPr>
              <w:spacing w:before="120" w:after="120" w:line="360" w:lineRule="auto"/>
              <w:ind w:firstLine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CATEGORÍAS</w:t>
            </w:r>
          </w:p>
        </w:tc>
        <w:tc>
          <w:tcPr>
            <w:tcW w:w="0" w:type="auto"/>
            <w:vAlign w:val="center"/>
          </w:tcPr>
          <w:p w:rsidR="00050A05" w:rsidRDefault="00050A05" w:rsidP="00D611FF">
            <w:pPr>
              <w:spacing w:before="120" w:after="120"/>
              <w:ind w:firstLine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PROMOCIONAL</w:t>
            </w:r>
          </w:p>
          <w:p w:rsidR="00890EB9" w:rsidRDefault="00050A05" w:rsidP="00D611FF">
            <w:pPr>
              <w:spacing w:before="120" w:after="120"/>
              <w:ind w:firstLine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HASTA EL </w:t>
            </w:r>
          </w:p>
          <w:p w:rsidR="00050A05" w:rsidRPr="00050A05" w:rsidRDefault="00050A05" w:rsidP="00D611FF">
            <w:pPr>
              <w:spacing w:before="120" w:after="120"/>
              <w:ind w:firstLine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15-08-16</w:t>
            </w:r>
          </w:p>
        </w:tc>
        <w:tc>
          <w:tcPr>
            <w:tcW w:w="0" w:type="auto"/>
            <w:vAlign w:val="center"/>
          </w:tcPr>
          <w:p w:rsidR="00050A05" w:rsidRDefault="00050A05" w:rsidP="00D611FF">
            <w:pPr>
              <w:spacing w:before="120" w:after="120"/>
              <w:ind w:firstLine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DESPUÉS DEL</w:t>
            </w:r>
          </w:p>
          <w:p w:rsidR="00050A05" w:rsidRPr="00050A05" w:rsidRDefault="00050A05" w:rsidP="00D611FF">
            <w:pPr>
              <w:spacing w:before="120" w:after="120"/>
              <w:ind w:firstLine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15-08-16</w:t>
            </w:r>
          </w:p>
        </w:tc>
        <w:tc>
          <w:tcPr>
            <w:tcW w:w="0" w:type="auto"/>
            <w:vAlign w:val="center"/>
          </w:tcPr>
          <w:p w:rsidR="00050A05" w:rsidRDefault="00050A05" w:rsidP="00D611FF">
            <w:pPr>
              <w:spacing w:before="120" w:after="120"/>
              <w:ind w:firstLine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ADICIONAL LIBRO</w:t>
            </w:r>
          </w:p>
        </w:tc>
      </w:tr>
      <w:tr w:rsidR="00050A05" w:rsidRPr="00050A05" w:rsidTr="00D611FF">
        <w:tc>
          <w:tcPr>
            <w:tcW w:w="0" w:type="auto"/>
            <w:vAlign w:val="center"/>
          </w:tcPr>
          <w:p w:rsidR="00050A05" w:rsidRPr="00D611FF" w:rsidRDefault="004A7B6D" w:rsidP="00D611FF">
            <w:pPr>
              <w:spacing w:before="240" w:after="120" w:line="360" w:lineRule="auto"/>
              <w:ind w:firstLine="0"/>
              <w:jc w:val="center"/>
              <w:rPr>
                <w:b/>
                <w:lang w:val="es-ES"/>
              </w:rPr>
            </w:pPr>
            <w:r w:rsidRPr="00D611FF">
              <w:rPr>
                <w:b/>
                <w:lang w:val="es-ES"/>
              </w:rPr>
              <w:t>PROFESIONALES</w:t>
            </w:r>
          </w:p>
        </w:tc>
        <w:tc>
          <w:tcPr>
            <w:tcW w:w="0" w:type="auto"/>
            <w:vAlign w:val="center"/>
          </w:tcPr>
          <w:p w:rsidR="00050A05" w:rsidRPr="00D611FF" w:rsidRDefault="004A7B6D" w:rsidP="00D611FF">
            <w:pPr>
              <w:spacing w:before="240" w:after="120" w:line="360" w:lineRule="auto"/>
              <w:ind w:firstLine="0"/>
              <w:jc w:val="center"/>
              <w:rPr>
                <w:lang w:val="es-ES"/>
              </w:rPr>
            </w:pPr>
            <w:r w:rsidRPr="00D611FF">
              <w:rPr>
                <w:lang w:val="es-ES"/>
              </w:rPr>
              <w:t>1800</w:t>
            </w:r>
          </w:p>
        </w:tc>
        <w:tc>
          <w:tcPr>
            <w:tcW w:w="0" w:type="auto"/>
            <w:vAlign w:val="center"/>
          </w:tcPr>
          <w:p w:rsidR="00050A05" w:rsidRPr="00D611FF" w:rsidRDefault="00A13D56" w:rsidP="00D611FF">
            <w:pPr>
              <w:spacing w:before="240" w:after="120" w:line="360" w:lineRule="auto"/>
              <w:ind w:firstLine="0"/>
              <w:jc w:val="center"/>
              <w:rPr>
                <w:lang w:val="es-ES"/>
              </w:rPr>
            </w:pPr>
            <w:r w:rsidRPr="00D611FF">
              <w:rPr>
                <w:lang w:val="es-ES"/>
              </w:rPr>
              <w:t>2100</w:t>
            </w:r>
          </w:p>
        </w:tc>
        <w:tc>
          <w:tcPr>
            <w:tcW w:w="0" w:type="auto"/>
            <w:vAlign w:val="center"/>
          </w:tcPr>
          <w:p w:rsidR="00050A05" w:rsidRPr="00D611FF" w:rsidRDefault="00D26B5C" w:rsidP="00D611FF">
            <w:pPr>
              <w:spacing w:before="240" w:after="120" w:line="360" w:lineRule="auto"/>
              <w:ind w:firstLine="0"/>
              <w:jc w:val="center"/>
              <w:rPr>
                <w:lang w:val="es-ES"/>
              </w:rPr>
            </w:pPr>
            <w:r>
              <w:rPr>
                <w:lang w:val="es-ES"/>
              </w:rPr>
              <w:t>1000</w:t>
            </w:r>
          </w:p>
        </w:tc>
      </w:tr>
      <w:tr w:rsidR="00050A05" w:rsidRPr="00050A05" w:rsidTr="00D611FF">
        <w:tc>
          <w:tcPr>
            <w:tcW w:w="0" w:type="auto"/>
            <w:vAlign w:val="center"/>
          </w:tcPr>
          <w:p w:rsidR="00050A05" w:rsidRPr="00D611FF" w:rsidRDefault="004A7B6D" w:rsidP="00D611FF">
            <w:pPr>
              <w:spacing w:before="240" w:after="120" w:line="360" w:lineRule="auto"/>
              <w:ind w:firstLine="0"/>
              <w:jc w:val="center"/>
              <w:rPr>
                <w:b/>
                <w:lang w:val="es-ES"/>
              </w:rPr>
            </w:pPr>
            <w:r w:rsidRPr="00D611FF">
              <w:rPr>
                <w:b/>
                <w:lang w:val="es-ES"/>
              </w:rPr>
              <w:t>DOCENTES/ INVESTIGADORES</w:t>
            </w:r>
          </w:p>
        </w:tc>
        <w:tc>
          <w:tcPr>
            <w:tcW w:w="0" w:type="auto"/>
            <w:vAlign w:val="center"/>
          </w:tcPr>
          <w:p w:rsidR="00050A05" w:rsidRPr="00D611FF" w:rsidRDefault="00D26B5C" w:rsidP="00D611FF">
            <w:pPr>
              <w:spacing w:before="240" w:after="120" w:line="360" w:lineRule="auto"/>
              <w:ind w:firstLine="0"/>
              <w:jc w:val="center"/>
              <w:rPr>
                <w:lang w:val="es-ES"/>
              </w:rPr>
            </w:pPr>
            <w:r>
              <w:rPr>
                <w:lang w:val="es-ES"/>
              </w:rPr>
              <w:t>12</w:t>
            </w:r>
            <w:r w:rsidR="00A13D56" w:rsidRPr="00D611FF">
              <w:rPr>
                <w:lang w:val="es-ES"/>
              </w:rPr>
              <w:t>00</w:t>
            </w:r>
          </w:p>
        </w:tc>
        <w:tc>
          <w:tcPr>
            <w:tcW w:w="0" w:type="auto"/>
            <w:vAlign w:val="center"/>
          </w:tcPr>
          <w:p w:rsidR="00050A05" w:rsidRPr="00D611FF" w:rsidRDefault="00A13D56" w:rsidP="00D26B5C">
            <w:pPr>
              <w:spacing w:before="240" w:after="120" w:line="360" w:lineRule="auto"/>
              <w:ind w:firstLine="0"/>
              <w:jc w:val="center"/>
              <w:rPr>
                <w:lang w:val="es-ES"/>
              </w:rPr>
            </w:pPr>
            <w:r w:rsidRPr="00D611FF">
              <w:rPr>
                <w:lang w:val="es-ES"/>
              </w:rPr>
              <w:t>1</w:t>
            </w:r>
            <w:r w:rsidR="00D26B5C">
              <w:rPr>
                <w:lang w:val="es-ES"/>
              </w:rPr>
              <w:t>5</w:t>
            </w:r>
            <w:r w:rsidRPr="00D611FF">
              <w:rPr>
                <w:lang w:val="es-ES"/>
              </w:rPr>
              <w:t>00</w:t>
            </w:r>
          </w:p>
        </w:tc>
        <w:tc>
          <w:tcPr>
            <w:tcW w:w="0" w:type="auto"/>
            <w:vAlign w:val="center"/>
          </w:tcPr>
          <w:p w:rsidR="00050A05" w:rsidRPr="00D611FF" w:rsidRDefault="00D26B5C" w:rsidP="00D26B5C">
            <w:pPr>
              <w:spacing w:before="240" w:after="120" w:line="360" w:lineRule="auto"/>
              <w:ind w:firstLine="0"/>
              <w:jc w:val="center"/>
              <w:rPr>
                <w:lang w:val="es-ES"/>
              </w:rPr>
            </w:pPr>
            <w:r>
              <w:rPr>
                <w:lang w:val="es-ES"/>
              </w:rPr>
              <w:t>1000</w:t>
            </w:r>
          </w:p>
        </w:tc>
      </w:tr>
      <w:tr w:rsidR="00050A05" w:rsidRPr="00050A05" w:rsidTr="00D611FF">
        <w:tc>
          <w:tcPr>
            <w:tcW w:w="0" w:type="auto"/>
            <w:vAlign w:val="center"/>
          </w:tcPr>
          <w:p w:rsidR="00050A05" w:rsidRPr="00D611FF" w:rsidRDefault="004A7B6D" w:rsidP="00D611FF">
            <w:pPr>
              <w:spacing w:before="240" w:after="120" w:line="360" w:lineRule="auto"/>
              <w:ind w:firstLine="0"/>
              <w:jc w:val="center"/>
              <w:rPr>
                <w:b/>
                <w:lang w:val="es-ES"/>
              </w:rPr>
            </w:pPr>
            <w:r w:rsidRPr="00D611FF">
              <w:rPr>
                <w:b/>
                <w:lang w:val="es-ES"/>
              </w:rPr>
              <w:t>ESTUDIANTES DE GRADO O POSGRADO</w:t>
            </w:r>
          </w:p>
        </w:tc>
        <w:tc>
          <w:tcPr>
            <w:tcW w:w="0" w:type="auto"/>
            <w:vAlign w:val="center"/>
          </w:tcPr>
          <w:p w:rsidR="00050A05" w:rsidRPr="004A7B6D" w:rsidRDefault="00D26B5C" w:rsidP="00D611FF">
            <w:pPr>
              <w:spacing w:before="240" w:after="120" w:line="360" w:lineRule="auto"/>
              <w:ind w:firstLine="0"/>
              <w:jc w:val="center"/>
              <w:rPr>
                <w:lang w:val="es-ES"/>
              </w:rPr>
            </w:pPr>
            <w:r>
              <w:rPr>
                <w:lang w:val="es-ES"/>
              </w:rPr>
              <w:t>8</w:t>
            </w:r>
            <w:r w:rsidR="00A13D56">
              <w:rPr>
                <w:lang w:val="es-ES"/>
              </w:rPr>
              <w:t>00</w:t>
            </w:r>
          </w:p>
        </w:tc>
        <w:tc>
          <w:tcPr>
            <w:tcW w:w="0" w:type="auto"/>
            <w:vAlign w:val="center"/>
          </w:tcPr>
          <w:p w:rsidR="00050A05" w:rsidRPr="004A7B6D" w:rsidRDefault="00D26B5C" w:rsidP="00D611FF">
            <w:pPr>
              <w:spacing w:before="240" w:after="120" w:line="360" w:lineRule="auto"/>
              <w:ind w:firstLine="0"/>
              <w:jc w:val="center"/>
              <w:rPr>
                <w:lang w:val="es-ES"/>
              </w:rPr>
            </w:pPr>
            <w:r>
              <w:rPr>
                <w:lang w:val="es-ES"/>
              </w:rPr>
              <w:t>11</w:t>
            </w:r>
            <w:r w:rsidR="00A13D56">
              <w:rPr>
                <w:lang w:val="es-ES"/>
              </w:rPr>
              <w:t>00</w:t>
            </w:r>
          </w:p>
        </w:tc>
        <w:tc>
          <w:tcPr>
            <w:tcW w:w="0" w:type="auto"/>
            <w:vAlign w:val="center"/>
          </w:tcPr>
          <w:p w:rsidR="00050A05" w:rsidRPr="004A7B6D" w:rsidRDefault="00D26B5C" w:rsidP="00D611FF">
            <w:pPr>
              <w:spacing w:before="240" w:after="120" w:line="360" w:lineRule="auto"/>
              <w:ind w:firstLine="0"/>
              <w:jc w:val="center"/>
              <w:rPr>
                <w:lang w:val="es-ES"/>
              </w:rPr>
            </w:pPr>
            <w:r>
              <w:rPr>
                <w:lang w:val="es-ES"/>
              </w:rPr>
              <w:t>1000</w:t>
            </w:r>
          </w:p>
        </w:tc>
      </w:tr>
      <w:tr w:rsidR="00050A05" w:rsidRPr="00050A05" w:rsidTr="00D611FF">
        <w:tc>
          <w:tcPr>
            <w:tcW w:w="0" w:type="auto"/>
            <w:vAlign w:val="center"/>
          </w:tcPr>
          <w:p w:rsidR="00050A05" w:rsidRPr="00D611FF" w:rsidRDefault="004A7B6D" w:rsidP="00D611FF">
            <w:pPr>
              <w:spacing w:before="240" w:after="120" w:line="360" w:lineRule="auto"/>
              <w:ind w:firstLine="0"/>
              <w:jc w:val="center"/>
              <w:rPr>
                <w:b/>
                <w:lang w:val="es-ES"/>
              </w:rPr>
            </w:pPr>
            <w:r w:rsidRPr="00D611FF">
              <w:rPr>
                <w:b/>
                <w:lang w:val="es-ES"/>
              </w:rPr>
              <w:t>ASISTENTES</w:t>
            </w:r>
          </w:p>
        </w:tc>
        <w:tc>
          <w:tcPr>
            <w:tcW w:w="0" w:type="auto"/>
            <w:vAlign w:val="center"/>
          </w:tcPr>
          <w:p w:rsidR="00050A05" w:rsidRPr="004A7B6D" w:rsidRDefault="00D26B5C" w:rsidP="00D26B5C">
            <w:pPr>
              <w:spacing w:before="240" w:after="120" w:line="360" w:lineRule="auto"/>
              <w:ind w:firstLine="0"/>
              <w:jc w:val="center"/>
              <w:rPr>
                <w:lang w:val="es-ES"/>
              </w:rPr>
            </w:pPr>
            <w:r>
              <w:rPr>
                <w:lang w:val="es-ES"/>
              </w:rPr>
              <w:t>35</w:t>
            </w:r>
            <w:r w:rsidR="001B6E8C">
              <w:rPr>
                <w:lang w:val="es-ES"/>
              </w:rPr>
              <w:t>0</w:t>
            </w:r>
          </w:p>
        </w:tc>
        <w:tc>
          <w:tcPr>
            <w:tcW w:w="0" w:type="auto"/>
            <w:vAlign w:val="center"/>
          </w:tcPr>
          <w:p w:rsidR="00050A05" w:rsidRPr="004A7B6D" w:rsidRDefault="00D26B5C" w:rsidP="00D611FF">
            <w:pPr>
              <w:spacing w:before="240" w:after="120" w:line="360" w:lineRule="auto"/>
              <w:ind w:firstLine="0"/>
              <w:jc w:val="center"/>
              <w:rPr>
                <w:lang w:val="es-ES"/>
              </w:rPr>
            </w:pPr>
            <w:r>
              <w:rPr>
                <w:lang w:val="es-ES"/>
              </w:rPr>
              <w:t>3</w:t>
            </w:r>
            <w:r w:rsidR="001B6E8C">
              <w:rPr>
                <w:lang w:val="es-ES"/>
              </w:rPr>
              <w:t>50</w:t>
            </w:r>
          </w:p>
        </w:tc>
        <w:tc>
          <w:tcPr>
            <w:tcW w:w="0" w:type="auto"/>
            <w:vAlign w:val="center"/>
          </w:tcPr>
          <w:p w:rsidR="00050A05" w:rsidRPr="004A7B6D" w:rsidRDefault="00D26B5C" w:rsidP="00D611FF">
            <w:pPr>
              <w:spacing w:before="240" w:after="120" w:line="360" w:lineRule="auto"/>
              <w:ind w:firstLine="0"/>
              <w:jc w:val="center"/>
              <w:rPr>
                <w:lang w:val="es-ES"/>
              </w:rPr>
            </w:pPr>
            <w:r>
              <w:rPr>
                <w:lang w:val="es-ES"/>
              </w:rPr>
              <w:t>1000</w:t>
            </w:r>
          </w:p>
        </w:tc>
      </w:tr>
    </w:tbl>
    <w:p w:rsidR="00050A05" w:rsidRDefault="00050A05" w:rsidP="00166E62">
      <w:pPr>
        <w:spacing w:line="360" w:lineRule="auto"/>
        <w:ind w:left="284" w:firstLine="0"/>
        <w:rPr>
          <w:u w:val="single"/>
          <w:lang w:val="es-ES"/>
        </w:rPr>
      </w:pPr>
    </w:p>
    <w:p w:rsidR="00C71FBB" w:rsidRPr="00C71FBB" w:rsidRDefault="00D60D0A" w:rsidP="00C71FBB">
      <w:pPr>
        <w:spacing w:line="360" w:lineRule="auto"/>
        <w:ind w:left="284" w:firstLine="0"/>
        <w:rPr>
          <w:u w:val="single"/>
          <w:lang w:val="es-ES"/>
        </w:rPr>
      </w:pPr>
      <w:r>
        <w:rPr>
          <w:u w:val="single"/>
          <w:lang w:val="es-ES"/>
        </w:rPr>
        <w:t>La I</w:t>
      </w:r>
      <w:r w:rsidR="00C71FBB" w:rsidRPr="00C71FBB">
        <w:rPr>
          <w:u w:val="single"/>
          <w:lang w:val="es-ES"/>
        </w:rPr>
        <w:t>nscripción</w:t>
      </w:r>
      <w:r>
        <w:rPr>
          <w:u w:val="single"/>
          <w:lang w:val="es-ES"/>
        </w:rPr>
        <w:t>, en las categorías: Profesionales, Docentes/Investigadores y Estudiantes de Grado o Posgrado,</w:t>
      </w:r>
      <w:r w:rsidR="00C71FBB" w:rsidRPr="00C71FBB">
        <w:rPr>
          <w:u w:val="single"/>
          <w:lang w:val="es-ES"/>
        </w:rPr>
        <w:t xml:space="preserve"> incluye:</w:t>
      </w:r>
    </w:p>
    <w:p w:rsidR="00C71FBB" w:rsidRPr="00C71FBB" w:rsidRDefault="00C71FBB" w:rsidP="00C71FBB">
      <w:pPr>
        <w:spacing w:line="360" w:lineRule="auto"/>
        <w:ind w:left="284" w:firstLine="0"/>
        <w:rPr>
          <w:lang w:val="es-ES"/>
        </w:rPr>
      </w:pPr>
      <w:r w:rsidRPr="00C71FBB">
        <w:rPr>
          <w:lang w:val="es-ES"/>
        </w:rPr>
        <w:t>- Derecho a la presentación de 2 trabajos para profesionales y docentes/investigadores.</w:t>
      </w:r>
    </w:p>
    <w:p w:rsidR="00C71FBB" w:rsidRPr="00C71FBB" w:rsidRDefault="00C71FBB" w:rsidP="00C71FBB">
      <w:pPr>
        <w:spacing w:line="360" w:lineRule="auto"/>
        <w:ind w:left="284" w:firstLine="0"/>
        <w:rPr>
          <w:lang w:val="es-ES"/>
        </w:rPr>
      </w:pPr>
      <w:r w:rsidRPr="00C71FBB">
        <w:rPr>
          <w:lang w:val="es-ES"/>
        </w:rPr>
        <w:t>- Derecho a la presentación de 1 trabajo para estudiantes de grado/posgrado.</w:t>
      </w:r>
    </w:p>
    <w:p w:rsidR="00C71FBB" w:rsidRPr="00C71FBB" w:rsidRDefault="00D60D0A" w:rsidP="00C71FBB">
      <w:pPr>
        <w:spacing w:line="360" w:lineRule="auto"/>
        <w:ind w:left="284" w:firstLine="0"/>
        <w:rPr>
          <w:lang w:val="es-ES"/>
        </w:rPr>
      </w:pPr>
      <w:r>
        <w:rPr>
          <w:lang w:val="es-ES"/>
        </w:rPr>
        <w:t>- Certificado de A</w:t>
      </w:r>
      <w:r w:rsidR="00C71FBB" w:rsidRPr="00C71FBB">
        <w:rPr>
          <w:lang w:val="es-ES"/>
        </w:rPr>
        <w:t xml:space="preserve">sistencia al </w:t>
      </w:r>
      <w:r>
        <w:rPr>
          <w:lang w:val="es-ES"/>
        </w:rPr>
        <w:t>C</w:t>
      </w:r>
      <w:r w:rsidR="00C71FBB" w:rsidRPr="00C71FBB">
        <w:rPr>
          <w:lang w:val="es-ES"/>
        </w:rPr>
        <w:t>ongreso.</w:t>
      </w:r>
    </w:p>
    <w:p w:rsidR="00C71FBB" w:rsidRPr="00C71FBB" w:rsidRDefault="00C71FBB" w:rsidP="00C71FBB">
      <w:pPr>
        <w:spacing w:line="360" w:lineRule="auto"/>
        <w:ind w:left="284" w:firstLine="0"/>
        <w:rPr>
          <w:lang w:val="es-ES"/>
        </w:rPr>
      </w:pPr>
      <w:r w:rsidRPr="00C71FBB">
        <w:rPr>
          <w:lang w:val="es-ES"/>
        </w:rPr>
        <w:t xml:space="preserve">- Material </w:t>
      </w:r>
      <w:r w:rsidR="00D60D0A">
        <w:rPr>
          <w:lang w:val="es-ES"/>
        </w:rPr>
        <w:t>gráfico</w:t>
      </w:r>
      <w:r w:rsidRPr="00C71FBB">
        <w:rPr>
          <w:lang w:val="es-ES"/>
        </w:rPr>
        <w:t>.</w:t>
      </w:r>
    </w:p>
    <w:p w:rsidR="00C71FBB" w:rsidRPr="00C71FBB" w:rsidRDefault="00C71FBB" w:rsidP="00C71FBB">
      <w:pPr>
        <w:spacing w:line="360" w:lineRule="auto"/>
        <w:ind w:left="284" w:firstLine="0"/>
        <w:rPr>
          <w:lang w:val="es-ES"/>
        </w:rPr>
      </w:pPr>
      <w:r w:rsidRPr="00C71FBB">
        <w:rPr>
          <w:lang w:val="es-ES"/>
        </w:rPr>
        <w:t xml:space="preserve">- </w:t>
      </w:r>
      <w:r>
        <w:rPr>
          <w:lang w:val="es-ES"/>
        </w:rPr>
        <w:t>Pen Drive</w:t>
      </w:r>
      <w:r w:rsidRPr="00C71FBB">
        <w:rPr>
          <w:lang w:val="es-ES"/>
        </w:rPr>
        <w:t xml:space="preserve"> con trabajos completos.</w:t>
      </w:r>
    </w:p>
    <w:p w:rsidR="00C71FBB" w:rsidRPr="00C71FBB" w:rsidRDefault="00C71FBB" w:rsidP="00C71FBB">
      <w:pPr>
        <w:spacing w:line="360" w:lineRule="auto"/>
        <w:ind w:left="284" w:firstLine="0"/>
        <w:rPr>
          <w:lang w:val="es-ES"/>
        </w:rPr>
      </w:pPr>
      <w:r w:rsidRPr="00C71FBB">
        <w:rPr>
          <w:lang w:val="es-ES"/>
        </w:rPr>
        <w:t>- Servicio de café y almuerzos durante el Congreso.</w:t>
      </w:r>
    </w:p>
    <w:p w:rsidR="00C71FBB" w:rsidRDefault="00C71FBB" w:rsidP="00C71FBB">
      <w:pPr>
        <w:spacing w:line="360" w:lineRule="auto"/>
        <w:ind w:left="284" w:firstLine="0"/>
        <w:rPr>
          <w:lang w:val="es-ES"/>
        </w:rPr>
      </w:pPr>
      <w:r w:rsidRPr="00C71FBB">
        <w:rPr>
          <w:lang w:val="es-ES"/>
        </w:rPr>
        <w:t>- Lunch de bienvenida.</w:t>
      </w:r>
    </w:p>
    <w:p w:rsidR="00233AC5" w:rsidRPr="00233AC5" w:rsidRDefault="00233AC5" w:rsidP="00C71FBB">
      <w:pPr>
        <w:spacing w:line="360" w:lineRule="auto"/>
        <w:ind w:left="284" w:firstLine="0"/>
        <w:rPr>
          <w:lang w:val="es-ES"/>
        </w:rPr>
      </w:pPr>
      <w:r>
        <w:rPr>
          <w:u w:val="single"/>
          <w:lang w:val="es-ES"/>
        </w:rPr>
        <w:t>NOTA:</w:t>
      </w:r>
      <w:r>
        <w:rPr>
          <w:lang w:val="es-ES"/>
        </w:rPr>
        <w:t xml:space="preserve"> </w:t>
      </w:r>
      <w:r w:rsidR="00D26B5C">
        <w:rPr>
          <w:lang w:val="es-ES"/>
        </w:rPr>
        <w:t>aquellas personas que quieran el Libro con los trabajos presentados, deberán depositar el precio del mismo hasta el 01-09-2016, como fecha límite.</w:t>
      </w:r>
    </w:p>
    <w:p w:rsidR="00D60D0A" w:rsidRDefault="00D60D0A" w:rsidP="00C71FBB">
      <w:pPr>
        <w:spacing w:line="360" w:lineRule="auto"/>
        <w:ind w:left="284" w:firstLine="0"/>
        <w:rPr>
          <w:lang w:val="es-ES"/>
        </w:rPr>
      </w:pPr>
      <w:r>
        <w:rPr>
          <w:u w:val="single"/>
          <w:lang w:val="es-ES"/>
        </w:rPr>
        <w:t>La Inscripción, en la categoría Asistente</w:t>
      </w:r>
      <w:r w:rsidR="00751B16">
        <w:rPr>
          <w:u w:val="single"/>
          <w:lang w:val="es-ES"/>
        </w:rPr>
        <w:t>s</w:t>
      </w:r>
      <w:r>
        <w:rPr>
          <w:u w:val="single"/>
          <w:lang w:val="es-ES"/>
        </w:rPr>
        <w:t>, incluye:</w:t>
      </w:r>
    </w:p>
    <w:p w:rsidR="00D60D0A" w:rsidRDefault="00D60D0A" w:rsidP="00D60D0A">
      <w:pPr>
        <w:pStyle w:val="Prrafodelista"/>
        <w:numPr>
          <w:ilvl w:val="0"/>
          <w:numId w:val="2"/>
        </w:numPr>
        <w:spacing w:line="360" w:lineRule="auto"/>
        <w:rPr>
          <w:lang w:val="es-ES"/>
        </w:rPr>
      </w:pPr>
      <w:r>
        <w:rPr>
          <w:lang w:val="es-ES"/>
        </w:rPr>
        <w:t>Certificado de Asistencia al Congreso.</w:t>
      </w:r>
    </w:p>
    <w:p w:rsidR="00D60D0A" w:rsidRDefault="00D60D0A" w:rsidP="00D60D0A">
      <w:pPr>
        <w:pStyle w:val="Prrafodelista"/>
        <w:numPr>
          <w:ilvl w:val="0"/>
          <w:numId w:val="2"/>
        </w:numPr>
        <w:spacing w:line="360" w:lineRule="auto"/>
        <w:rPr>
          <w:lang w:val="es-ES"/>
        </w:rPr>
      </w:pPr>
      <w:r>
        <w:rPr>
          <w:lang w:val="es-ES"/>
        </w:rPr>
        <w:t>Material gráfico.</w:t>
      </w:r>
    </w:p>
    <w:p w:rsidR="00D60D0A" w:rsidRDefault="00D60D0A" w:rsidP="00D60D0A">
      <w:pPr>
        <w:pStyle w:val="Prrafodelista"/>
        <w:numPr>
          <w:ilvl w:val="0"/>
          <w:numId w:val="2"/>
        </w:numPr>
        <w:spacing w:line="360" w:lineRule="auto"/>
        <w:rPr>
          <w:lang w:val="es-ES"/>
        </w:rPr>
      </w:pPr>
      <w:r>
        <w:rPr>
          <w:lang w:val="es-ES"/>
        </w:rPr>
        <w:t>Servicio de café y almuerzos durante el Congreso.</w:t>
      </w:r>
    </w:p>
    <w:p w:rsidR="00D60D0A" w:rsidRPr="00D60D0A" w:rsidRDefault="00D60D0A" w:rsidP="00D60D0A">
      <w:pPr>
        <w:spacing w:line="360" w:lineRule="auto"/>
        <w:ind w:left="284" w:firstLine="0"/>
        <w:rPr>
          <w:lang w:val="es-ES"/>
        </w:rPr>
      </w:pPr>
      <w:r>
        <w:rPr>
          <w:u w:val="single"/>
          <w:lang w:val="es-ES"/>
        </w:rPr>
        <w:lastRenderedPageBreak/>
        <w:t>NOTA:</w:t>
      </w:r>
      <w:r>
        <w:rPr>
          <w:lang w:val="es-ES"/>
        </w:rPr>
        <w:t xml:space="preserve"> </w:t>
      </w:r>
      <w:r w:rsidR="001B220C">
        <w:rPr>
          <w:lang w:val="es-ES"/>
        </w:rPr>
        <w:t xml:space="preserve">las personas inscriptas como “Asistentes” no podrán presentar trabajos y deberán </w:t>
      </w:r>
      <w:r>
        <w:rPr>
          <w:lang w:val="es-ES"/>
        </w:rPr>
        <w:t>agregar $100 a la inscripción, en caso de querer el Pen Drive con los trabajos completos.</w:t>
      </w:r>
    </w:p>
    <w:p w:rsidR="000A2BA1" w:rsidRDefault="00166E62" w:rsidP="005C3D94">
      <w:pPr>
        <w:spacing w:line="360" w:lineRule="auto"/>
        <w:rPr>
          <w:u w:val="single"/>
        </w:rPr>
      </w:pPr>
      <w:r>
        <w:t xml:space="preserve"> </w:t>
      </w:r>
      <w:r w:rsidR="005C3D94">
        <w:rPr>
          <w:u w:val="single"/>
        </w:rPr>
        <w:t>Formas de pago:</w:t>
      </w:r>
    </w:p>
    <w:p w:rsidR="005C3D94" w:rsidRDefault="005C3D94" w:rsidP="005C3D94">
      <w:pPr>
        <w:pStyle w:val="Prrafodelista"/>
        <w:numPr>
          <w:ilvl w:val="0"/>
          <w:numId w:val="3"/>
        </w:numPr>
        <w:spacing w:line="360" w:lineRule="auto"/>
      </w:pPr>
      <w:r>
        <w:t>Por transferencia bancaria.</w:t>
      </w:r>
    </w:p>
    <w:p w:rsidR="005C3D94" w:rsidRDefault="005C3D94" w:rsidP="005C3D94">
      <w:pPr>
        <w:pStyle w:val="Prrafodelista"/>
        <w:spacing w:line="360" w:lineRule="auto"/>
        <w:ind w:left="644" w:firstLine="0"/>
      </w:pPr>
      <w:r>
        <w:t>Próximamente se informará el Número de Cuenta y Banco para realizar la transferencia.</w:t>
      </w:r>
    </w:p>
    <w:p w:rsidR="005C3D94" w:rsidRDefault="005C3D94" w:rsidP="005C3D94">
      <w:pPr>
        <w:pStyle w:val="Prrafodelista"/>
        <w:numPr>
          <w:ilvl w:val="0"/>
          <w:numId w:val="3"/>
        </w:numPr>
        <w:spacing w:line="360" w:lineRule="auto"/>
      </w:pPr>
      <w:r>
        <w:t xml:space="preserve">Durante </w:t>
      </w:r>
      <w:r w:rsidR="00D90CF7">
        <w:t>las Jornadas</w:t>
      </w:r>
      <w:r>
        <w:t xml:space="preserve"> sólo se recibirán pagos en Efectivo.</w:t>
      </w:r>
    </w:p>
    <w:p w:rsidR="00013387" w:rsidRDefault="00013387" w:rsidP="00D90CF7">
      <w:pPr>
        <w:spacing w:line="360" w:lineRule="auto"/>
      </w:pPr>
    </w:p>
    <w:p w:rsidR="00D41203" w:rsidRPr="00D90CF7" w:rsidRDefault="00D41203" w:rsidP="00D41203">
      <w:pPr>
        <w:spacing w:line="360" w:lineRule="auto"/>
        <w:jc w:val="right"/>
      </w:pPr>
      <w:r>
        <w:t xml:space="preserve">Comisión Organizadora XIII </w:t>
      </w:r>
      <w:proofErr w:type="spellStart"/>
      <w:r>
        <w:t>JATRAMI</w:t>
      </w:r>
      <w:proofErr w:type="spellEnd"/>
      <w:r>
        <w:t>.</w:t>
      </w:r>
    </w:p>
    <w:sectPr w:rsidR="00D41203" w:rsidRPr="00D90CF7" w:rsidSect="000F3E54">
      <w:headerReference w:type="default" r:id="rId9"/>
      <w:footerReference w:type="default" r:id="rId10"/>
      <w:pgSz w:w="11907" w:h="16840" w:code="5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190" w:rsidRDefault="00992190" w:rsidP="000F3E54">
      <w:r>
        <w:separator/>
      </w:r>
    </w:p>
  </w:endnote>
  <w:endnote w:type="continuationSeparator" w:id="0">
    <w:p w:rsidR="00992190" w:rsidRDefault="00992190" w:rsidP="000F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E54" w:rsidRDefault="000F3E54" w:rsidP="000F3E54">
    <w:pPr>
      <w:pStyle w:val="Piedepgina"/>
      <w:jc w:val="center"/>
    </w:pPr>
    <w:r>
      <w:t>5, 6 y 7 de Octubre de 2016. Mendoza, Argentina</w:t>
    </w:r>
  </w:p>
  <w:p w:rsidR="000F3E54" w:rsidRDefault="000F3E54" w:rsidP="000F3E5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190" w:rsidRDefault="00992190" w:rsidP="000F3E54">
      <w:r>
        <w:separator/>
      </w:r>
    </w:p>
  </w:footnote>
  <w:footnote w:type="continuationSeparator" w:id="0">
    <w:p w:rsidR="00992190" w:rsidRDefault="00992190" w:rsidP="000F3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E54" w:rsidRDefault="000F3E54">
    <w:pPr>
      <w:pStyle w:val="Encabezado"/>
    </w:pPr>
    <w:r>
      <w:rPr>
        <w:noProof/>
        <w:lang w:eastAsia="es-AR"/>
      </w:rPr>
      <w:drawing>
        <wp:inline distT="0" distB="0" distL="0" distR="0" wp14:anchorId="61114953" wp14:editId="6F36DDC0">
          <wp:extent cx="5758815" cy="1614805"/>
          <wp:effectExtent l="0" t="0" r="0" b="444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B40B6"/>
    <w:multiLevelType w:val="hybridMultilevel"/>
    <w:tmpl w:val="F8A8EF46"/>
    <w:lvl w:ilvl="0" w:tplc="1DA4A712">
      <w:numFmt w:val="bullet"/>
      <w:lvlText w:val="-"/>
      <w:lvlJc w:val="left"/>
      <w:pPr>
        <w:ind w:left="644" w:hanging="360"/>
      </w:pPr>
      <w:rPr>
        <w:rFonts w:ascii="Cambria" w:eastAsiaTheme="minorHAnsi" w:hAnsi="Cambria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EDD0D4E"/>
    <w:multiLevelType w:val="hybridMultilevel"/>
    <w:tmpl w:val="3AE860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61C2F"/>
    <w:multiLevelType w:val="hybridMultilevel"/>
    <w:tmpl w:val="3350EFB8"/>
    <w:lvl w:ilvl="0" w:tplc="A90CA01E">
      <w:start w:val="1"/>
      <w:numFmt w:val="lowerLetter"/>
      <w:lvlText w:val="%1-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E54"/>
    <w:rsid w:val="00013387"/>
    <w:rsid w:val="00050A05"/>
    <w:rsid w:val="000A2BA1"/>
    <w:rsid w:val="000F3E54"/>
    <w:rsid w:val="0014775E"/>
    <w:rsid w:val="00166E62"/>
    <w:rsid w:val="001B220C"/>
    <w:rsid w:val="001B6E8C"/>
    <w:rsid w:val="001F2410"/>
    <w:rsid w:val="00233AC5"/>
    <w:rsid w:val="002B3F54"/>
    <w:rsid w:val="002C5779"/>
    <w:rsid w:val="0046532D"/>
    <w:rsid w:val="004A7B6D"/>
    <w:rsid w:val="004C5BA0"/>
    <w:rsid w:val="00587087"/>
    <w:rsid w:val="005C3D94"/>
    <w:rsid w:val="00643E09"/>
    <w:rsid w:val="0073308A"/>
    <w:rsid w:val="00751B16"/>
    <w:rsid w:val="00752514"/>
    <w:rsid w:val="007677E4"/>
    <w:rsid w:val="00890EB9"/>
    <w:rsid w:val="008D3FCC"/>
    <w:rsid w:val="00992190"/>
    <w:rsid w:val="00A13D56"/>
    <w:rsid w:val="00AE1FF5"/>
    <w:rsid w:val="00B55FC8"/>
    <w:rsid w:val="00B9383D"/>
    <w:rsid w:val="00C71FBB"/>
    <w:rsid w:val="00D0709C"/>
    <w:rsid w:val="00D26B5C"/>
    <w:rsid w:val="00D32CE8"/>
    <w:rsid w:val="00D41203"/>
    <w:rsid w:val="00D60D0A"/>
    <w:rsid w:val="00D611FF"/>
    <w:rsid w:val="00D75B8D"/>
    <w:rsid w:val="00D90CF7"/>
    <w:rsid w:val="00DC1451"/>
    <w:rsid w:val="00E80897"/>
    <w:rsid w:val="00ED674E"/>
    <w:rsid w:val="00EE77CA"/>
    <w:rsid w:val="00F06F82"/>
    <w:rsid w:val="00F8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es-AR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E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3E54"/>
  </w:style>
  <w:style w:type="paragraph" w:styleId="Piedepgina">
    <w:name w:val="footer"/>
    <w:basedOn w:val="Normal"/>
    <w:link w:val="PiedepginaCar"/>
    <w:uiPriority w:val="99"/>
    <w:unhideWhenUsed/>
    <w:rsid w:val="000F3E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E54"/>
  </w:style>
  <w:style w:type="paragraph" w:styleId="Textodeglobo">
    <w:name w:val="Balloon Text"/>
    <w:basedOn w:val="Normal"/>
    <w:link w:val="TextodegloboCar"/>
    <w:uiPriority w:val="99"/>
    <w:semiHidden/>
    <w:unhideWhenUsed/>
    <w:rsid w:val="000F3E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3E5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F3E54"/>
    <w:rPr>
      <w:color w:val="0000FF" w:themeColor="hyperlink"/>
      <w:u w:val="singl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0709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0709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166E62"/>
    <w:pPr>
      <w:ind w:left="720"/>
      <w:contextualSpacing/>
    </w:pPr>
  </w:style>
  <w:style w:type="table" w:styleId="Tablaconcuadrcula">
    <w:name w:val="Table Grid"/>
    <w:basedOn w:val="Tablanormal"/>
    <w:uiPriority w:val="59"/>
    <w:rsid w:val="00050A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es-AR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E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3E54"/>
  </w:style>
  <w:style w:type="paragraph" w:styleId="Piedepgina">
    <w:name w:val="footer"/>
    <w:basedOn w:val="Normal"/>
    <w:link w:val="PiedepginaCar"/>
    <w:uiPriority w:val="99"/>
    <w:unhideWhenUsed/>
    <w:rsid w:val="000F3E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E54"/>
  </w:style>
  <w:style w:type="paragraph" w:styleId="Textodeglobo">
    <w:name w:val="Balloon Text"/>
    <w:basedOn w:val="Normal"/>
    <w:link w:val="TextodegloboCar"/>
    <w:uiPriority w:val="99"/>
    <w:semiHidden/>
    <w:unhideWhenUsed/>
    <w:rsid w:val="000F3E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3E5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F3E54"/>
    <w:rPr>
      <w:color w:val="0000FF" w:themeColor="hyperlink"/>
      <w:u w:val="singl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0709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0709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166E62"/>
    <w:pPr>
      <w:ind w:left="720"/>
      <w:contextualSpacing/>
    </w:pPr>
  </w:style>
  <w:style w:type="table" w:styleId="Tablaconcuadrcula">
    <w:name w:val="Table Grid"/>
    <w:basedOn w:val="Tablanormal"/>
    <w:uiPriority w:val="59"/>
    <w:rsid w:val="00050A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trami201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553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25</cp:revision>
  <dcterms:created xsi:type="dcterms:W3CDTF">2016-06-07T13:22:00Z</dcterms:created>
  <dcterms:modified xsi:type="dcterms:W3CDTF">2016-06-21T18:25:00Z</dcterms:modified>
</cp:coreProperties>
</file>